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0145A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145A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0D04A1"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0145A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145AF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B939E9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B939E9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 w:rsidR="00910F5C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2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B939E9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B939E9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 w:rsidR="00910F5C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2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5AF" w:rsidRPr="00B64B03" w:rsidRDefault="000145AF" w:rsidP="00B939E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اسم </w:t>
                            </w:r>
                            <w:r w:rsidR="00B939E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المفعول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 صياغته</w:t>
                            </w:r>
                          </w:p>
                          <w:p w:rsidR="00907125" w:rsidRPr="00B64B03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C11F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0145AF" w:rsidRPr="00B64B03" w:rsidRDefault="000145AF" w:rsidP="00B939E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اسم </w:t>
                      </w:r>
                      <w:r w:rsidR="00B939E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المفعول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 صياغته</w:t>
                      </w:r>
                    </w:p>
                    <w:p w:rsidR="00907125" w:rsidRPr="00B64B03" w:rsidRDefault="00907125" w:rsidP="009071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5AF" w:rsidRPr="00BC196F" w:rsidRDefault="000145AF" w:rsidP="000145A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عالم الفضاء والبحار</w:t>
                            </w:r>
                          </w:p>
                          <w:p w:rsidR="000145AF" w:rsidRPr="000145AF" w:rsidRDefault="000145AF" w:rsidP="00B939E9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proofErr w:type="gram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اسم </w:t>
                            </w:r>
                            <w:r w:rsidR="00B939E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المفعول 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وطريقة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صياغته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0145AF" w:rsidRPr="00B31D02" w:rsidRDefault="000145AF" w:rsidP="000145AF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والمسموعة؛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0145AF" w:rsidRDefault="000145AF" w:rsidP="000145AF">
                            <w:pPr>
                              <w:bidi/>
                              <w:spacing w:after="0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145AF" w:rsidRPr="00B31D02" w:rsidRDefault="000145AF" w:rsidP="000145AF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23ED5" w:rsidRDefault="000145AF" w:rsidP="000145AF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145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" fillcolor="white [3201]" strokecolor="black [3200]" strokeweight="1pt">
                <v:textbox>
                  <w:txbxContent>
                    <w:p w:rsidR="000145AF" w:rsidRPr="00BC196F" w:rsidRDefault="000145AF" w:rsidP="000145A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عالم الفضاء والبحار</w:t>
                      </w:r>
                    </w:p>
                    <w:p w:rsidR="000145AF" w:rsidRPr="000145AF" w:rsidRDefault="000145AF" w:rsidP="00B939E9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اسم </w:t>
                      </w:r>
                      <w:r w:rsidR="00B939E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المفعول 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وطريقة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صياغته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0145AF" w:rsidRPr="00B31D02" w:rsidRDefault="000145AF" w:rsidP="000145AF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والمسموعة؛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0145AF" w:rsidRDefault="000145AF" w:rsidP="000145AF">
                      <w:pPr>
                        <w:bidi/>
                        <w:spacing w:after="0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0145AF" w:rsidRPr="00B31D02" w:rsidRDefault="000145AF" w:rsidP="000145AF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23ED5" w:rsidRDefault="000145AF" w:rsidP="000145AF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145AF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10F5C" w:rsidRDefault="00910F5C" w:rsidP="0064743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910F5C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910F5C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proofErr w:type="gramEnd"/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64743A">
                              <w:rPr>
                                <w:rFonts w:ascii="Times New Roman" w:hAnsi="Times New Roman" w:cs="Times New Roman" w:hint="cs"/>
                                <w:sz w:val="28"/>
                                <w:szCs w:val="28"/>
                                <w:rtl/>
                              </w:rPr>
                              <w:t>176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910F5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10F5C" w:rsidRDefault="00910F5C" w:rsidP="0064743A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910F5C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910F5C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r w:rsidR="0064743A">
                        <w:rPr>
                          <w:rFonts w:ascii="Times New Roman" w:hAnsi="Times New Roman" w:cs="Times New Roman" w:hint="cs"/>
                          <w:sz w:val="28"/>
                          <w:szCs w:val="28"/>
                          <w:rtl/>
                        </w:rPr>
                        <w:t>176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من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910F5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8129"/>
        <w:gridCol w:w="1586"/>
      </w:tblGrid>
      <w:tr w:rsidR="00907125" w:rsidTr="00652BBD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652BBD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10F5C" w:rsidRPr="00910F5C" w:rsidRDefault="00910F5C" w:rsidP="00910F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319D3" w:rsidRDefault="004919EA" w:rsidP="003319D3">
            <w:pPr>
              <w:tabs>
                <w:tab w:val="left" w:pos="5274"/>
              </w:tabs>
              <w:bidi/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52"/>
            </w:r>
            <w:r w:rsidR="003319D3"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 هو اسم المفعول؟ </w:t>
            </w:r>
            <w:proofErr w:type="gramStart"/>
            <w:r w:rsidR="003319D3" w:rsidRPr="0003669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 هو</w:t>
            </w:r>
            <w:proofErr w:type="gramEnd"/>
            <w:r w:rsidR="003319D3" w:rsidRPr="0003669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اسم يدل على ما وقع عليه الفعل)</w:t>
            </w:r>
          </w:p>
          <w:p w:rsidR="003319D3" w:rsidRPr="00EB002D" w:rsidRDefault="003319D3" w:rsidP="003319D3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كيف </w:t>
            </w: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يصاغ</w:t>
            </w:r>
            <w:r w:rsidRPr="00EB002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الثلاثي </w:t>
            </w:r>
            <w:proofErr w:type="gramStart"/>
            <w:r w:rsidRPr="00EB002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المتعدي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 w:rsidRPr="0003669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مفعول ومؤنثه مفعولة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)</w:t>
            </w:r>
          </w:p>
          <w:p w:rsidR="003319D3" w:rsidRDefault="003319D3" w:rsidP="003319D3">
            <w:pPr>
              <w:framePr w:hSpace="141" w:wrap="around" w:vAnchor="text" w:hAnchor="margin" w:y="123"/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EB002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كيف </w:t>
            </w:r>
            <w:r w:rsidRPr="00EB002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يصاغ اسم المفعول من الفعل غير </w:t>
            </w:r>
            <w:proofErr w:type="gramStart"/>
            <w:r w:rsidRPr="00EB002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الثلاثي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(</w:t>
            </w:r>
            <w:r w:rsidRPr="0003669F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على وزن مضارعه، بإبدال ياء المضارعة ميما مضمومة وفتح الحرف ما قبل الآخر.)</w:t>
            </w:r>
          </w:p>
          <w:p w:rsidR="00907125" w:rsidRPr="00F318CD" w:rsidRDefault="00907125" w:rsidP="00DE3F4B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E9306B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E23BEC">
        <w:trPr>
          <w:trHeight w:val="94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24778" w:rsidRPr="00F24778" w:rsidRDefault="00F24778" w:rsidP="0091689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 w:rsidR="00EC7A4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للقاعدة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16891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 w:rsidR="0091689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B430F" w:rsidRDefault="00F24778" w:rsidP="00652BB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التطبيق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المثبتة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يراه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مناسبا،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ويمكن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ض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يف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إليها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="00EC7A4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أخرى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  <w:r w:rsidR="002E330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B430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مثل:</w:t>
            </w:r>
          </w:p>
          <w:p w:rsidR="00A52A47" w:rsidRDefault="005B430F" w:rsidP="00463D1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="00BE4E53"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E4E53" w:rsidRPr="00BE4E5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463D1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أبين طريقة صياغة اسم المفعول من الأفعال الآتية</w:t>
            </w:r>
            <w:r w:rsidR="00A52A4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shd w:val="clear" w:color="auto" w:fill="C5E0B3" w:themeFill="accent6" w:themeFillTint="66"/>
              <w:tblLook w:val="04A0" w:firstRow="1" w:lastRow="0" w:firstColumn="1" w:lastColumn="0" w:noHBand="0" w:noVBand="1"/>
            </w:tblPr>
            <w:tblGrid>
              <w:gridCol w:w="1577"/>
              <w:gridCol w:w="1560"/>
              <w:gridCol w:w="2629"/>
              <w:gridCol w:w="1923"/>
            </w:tblGrid>
            <w:tr w:rsidR="00A52A47" w:rsidTr="0080090F">
              <w:tc>
                <w:tcPr>
                  <w:tcW w:w="1577" w:type="dxa"/>
                  <w:shd w:val="clear" w:color="auto" w:fill="C5E0B3" w:themeFill="accent6" w:themeFillTint="66"/>
                </w:tcPr>
                <w:p w:rsidR="00A52A47" w:rsidRDefault="00A52A47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الفعل</w:t>
                  </w:r>
                </w:p>
              </w:tc>
              <w:tc>
                <w:tcPr>
                  <w:tcW w:w="1560" w:type="dxa"/>
                  <w:shd w:val="clear" w:color="auto" w:fill="C5E0B3" w:themeFill="accent6" w:themeFillTint="66"/>
                </w:tcPr>
                <w:p w:rsidR="00A52A47" w:rsidRDefault="00463D10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مضارعه</w:t>
                  </w:r>
                </w:p>
              </w:tc>
              <w:tc>
                <w:tcPr>
                  <w:tcW w:w="2629" w:type="dxa"/>
                  <w:shd w:val="clear" w:color="auto" w:fill="C5E0B3" w:themeFill="accent6" w:themeFillTint="66"/>
                </w:tcPr>
                <w:p w:rsidR="00A52A47" w:rsidRDefault="00463D10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طريقة صياغته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A52A47" w:rsidRDefault="00463D10" w:rsidP="00A52A4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اسم المفعول</w:t>
                  </w:r>
                </w:p>
              </w:tc>
            </w:tr>
            <w:tr w:rsidR="00463D10" w:rsidTr="0080090F">
              <w:tc>
                <w:tcPr>
                  <w:tcW w:w="1577" w:type="dxa"/>
                  <w:shd w:val="clear" w:color="auto" w:fill="C5E0B3" w:themeFill="accent6" w:themeFillTint="66"/>
                </w:tcPr>
                <w:p w:rsidR="00463D10" w:rsidRDefault="00463D10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شَرِبَ</w:t>
                  </w:r>
                </w:p>
              </w:tc>
              <w:tc>
                <w:tcPr>
                  <w:tcW w:w="1560" w:type="dxa"/>
                  <w:shd w:val="clear" w:color="auto" w:fill="C5E0B3" w:themeFill="accent6" w:themeFillTint="66"/>
                </w:tcPr>
                <w:p w:rsidR="00463D10" w:rsidRPr="00FF7590" w:rsidRDefault="00FD5240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ـــــــــــ</w:t>
                  </w:r>
                </w:p>
              </w:tc>
              <w:tc>
                <w:tcPr>
                  <w:tcW w:w="2629" w:type="dxa"/>
                  <w:shd w:val="clear" w:color="auto" w:fill="C5E0B3" w:themeFill="accent6" w:themeFillTint="66"/>
                </w:tcPr>
                <w:p w:rsidR="00463D10" w:rsidRDefault="00FD5240" w:rsidP="0080090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يأتي على وزن </w:t>
                  </w:r>
                  <w:r w:rsidR="0080090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مفعول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463D10" w:rsidRPr="00FF7590" w:rsidRDefault="0080090F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مَشْرُوبٌ</w:t>
                  </w:r>
                </w:p>
              </w:tc>
            </w:tr>
            <w:tr w:rsidR="00FB5F96" w:rsidTr="0080090F">
              <w:tc>
                <w:tcPr>
                  <w:tcW w:w="1577" w:type="dxa"/>
                  <w:shd w:val="clear" w:color="auto" w:fill="C5E0B3" w:themeFill="accent6" w:themeFillTint="66"/>
                </w:tcPr>
                <w:p w:rsidR="00FB5F96" w:rsidRDefault="00FB5F96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اٍسْتَعْمَلَ</w:t>
                  </w:r>
                </w:p>
              </w:tc>
              <w:tc>
                <w:tcPr>
                  <w:tcW w:w="1560" w:type="dxa"/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يستعملُ</w:t>
                  </w:r>
                </w:p>
              </w:tc>
              <w:tc>
                <w:tcPr>
                  <w:tcW w:w="2629" w:type="dxa"/>
                  <w:vMerge w:val="restart"/>
                  <w:shd w:val="clear" w:color="auto" w:fill="C5E0B3" w:themeFill="accent6" w:themeFillTint="66"/>
                </w:tcPr>
                <w:p w:rsidR="00FB5F96" w:rsidRDefault="00885662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نحوله إلى المضارع ونبدل حرف المضارعة ميما مضمومة ونفتح ما قبل آخره</w:t>
                  </w: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مُسْتعمَلٌ</w:t>
                  </w:r>
                </w:p>
              </w:tc>
            </w:tr>
            <w:tr w:rsidR="00FB5F96" w:rsidTr="0080090F">
              <w:tc>
                <w:tcPr>
                  <w:tcW w:w="1577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FB5F96" w:rsidRDefault="00FB5F96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أكرمَ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يُكرِمُ</w:t>
                  </w:r>
                </w:p>
              </w:tc>
              <w:tc>
                <w:tcPr>
                  <w:tcW w:w="2629" w:type="dxa"/>
                  <w:vMerge/>
                  <w:shd w:val="clear" w:color="auto" w:fill="C5E0B3" w:themeFill="accent6" w:themeFillTint="66"/>
                </w:tcPr>
                <w:p w:rsidR="00FB5F96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مُكرَمٌ</w:t>
                  </w:r>
                </w:p>
              </w:tc>
            </w:tr>
            <w:tr w:rsidR="00FB5F96" w:rsidTr="0080090F">
              <w:trPr>
                <w:trHeight w:val="165"/>
              </w:trPr>
              <w:tc>
                <w:tcPr>
                  <w:tcW w:w="1577" w:type="dxa"/>
                  <w:shd w:val="clear" w:color="auto" w:fill="C5E0B3" w:themeFill="accent6" w:themeFillTint="66"/>
                </w:tcPr>
                <w:p w:rsidR="00FB5F96" w:rsidRDefault="00FB5F96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بَعثرَ</w:t>
                  </w:r>
                </w:p>
              </w:tc>
              <w:tc>
                <w:tcPr>
                  <w:tcW w:w="1560" w:type="dxa"/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يُبَعثِرُ</w:t>
                  </w:r>
                </w:p>
              </w:tc>
              <w:tc>
                <w:tcPr>
                  <w:tcW w:w="2629" w:type="dxa"/>
                  <w:vMerge/>
                  <w:shd w:val="clear" w:color="auto" w:fill="C5E0B3" w:themeFill="accent6" w:themeFillTint="66"/>
                </w:tcPr>
                <w:p w:rsidR="00FB5F96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مُبَعْثَرٌ</w:t>
                  </w:r>
                </w:p>
              </w:tc>
            </w:tr>
            <w:tr w:rsidR="00FB5F96" w:rsidTr="0080090F">
              <w:trPr>
                <w:trHeight w:val="135"/>
              </w:trPr>
              <w:tc>
                <w:tcPr>
                  <w:tcW w:w="1577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FB5F96" w:rsidRDefault="00FB5F96" w:rsidP="00A52A47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عالجَ</w:t>
                  </w:r>
                </w:p>
              </w:tc>
              <w:tc>
                <w:tcPr>
                  <w:tcW w:w="1560" w:type="dxa"/>
                  <w:tcBorders>
                    <w:bottom w:val="single" w:sz="4" w:space="0" w:color="auto"/>
                  </w:tcBorders>
                  <w:shd w:val="clear" w:color="auto" w:fill="C5E0B3" w:themeFill="accent6" w:themeFillTint="66"/>
                </w:tcPr>
                <w:p w:rsidR="00FB5F96" w:rsidRPr="00FF7590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يعالج</w:t>
                  </w:r>
                </w:p>
              </w:tc>
              <w:tc>
                <w:tcPr>
                  <w:tcW w:w="2629" w:type="dxa"/>
                  <w:vMerge/>
                  <w:shd w:val="clear" w:color="auto" w:fill="C5E0B3" w:themeFill="accent6" w:themeFillTint="66"/>
                </w:tcPr>
                <w:p w:rsidR="00FB5F96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23" w:type="dxa"/>
                  <w:shd w:val="clear" w:color="auto" w:fill="C5E0B3" w:themeFill="accent6" w:themeFillTint="66"/>
                </w:tcPr>
                <w:p w:rsidR="00FB5F96" w:rsidRDefault="00FB5F96" w:rsidP="00FD5240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4474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مُعَالَجٌ</w:t>
                  </w:r>
                </w:p>
              </w:tc>
            </w:tr>
          </w:tbl>
          <w:p w:rsidR="00D60F90" w:rsidRDefault="001A6A4A" w:rsidP="0062308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lang w:bidi="ar-MA"/>
              </w:rPr>
              <w:sym w:font="Wingdings" w:char="F08D"/>
            </w:r>
            <w:r w:rsidR="00B1672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آتي بأفعال أسماء المفاعيل الآتية مع تبيان نوع الفعل</w:t>
            </w:r>
            <w:r w:rsidR="002A19C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tbl>
            <w:tblPr>
              <w:tblStyle w:val="Grilledutableau"/>
              <w:bidiVisual/>
              <w:tblW w:w="0" w:type="auto"/>
              <w:shd w:val="clear" w:color="auto" w:fill="FFE599" w:themeFill="accent4" w:themeFillTint="66"/>
              <w:tblLook w:val="04A0" w:firstRow="1" w:lastRow="0" w:firstColumn="1" w:lastColumn="0" w:noHBand="0" w:noVBand="1"/>
            </w:tblPr>
            <w:tblGrid>
              <w:gridCol w:w="1922"/>
              <w:gridCol w:w="1922"/>
              <w:gridCol w:w="1922"/>
            </w:tblGrid>
            <w:tr w:rsidR="00D37F6B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D37F6B" w:rsidP="0044747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اسم </w:t>
                  </w:r>
                  <w:r w:rsidR="00447477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المفعول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D37F6B" w:rsidP="001A6A4A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الفعل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447477" w:rsidP="001A6A4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نوع الفعل</w:t>
                  </w:r>
                </w:p>
              </w:tc>
            </w:tr>
            <w:tr w:rsidR="00D37F6B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447477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مأكول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Pr="00652BBD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أكل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ثلاثي</w:t>
                  </w:r>
                </w:p>
              </w:tc>
            </w:tr>
            <w:tr w:rsidR="00D37F6B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447477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مُستخرَجٌ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Pr="00652BBD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استخرج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غير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ثلاثي</w:t>
                  </w:r>
                </w:p>
              </w:tc>
            </w:tr>
            <w:tr w:rsidR="00D37F6B" w:rsidTr="00652BBD"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447477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مصن</w:t>
                  </w:r>
                  <w:r w:rsidR="009E364E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َّ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عَة 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صنَّعَ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ثلاثي</w:t>
                  </w:r>
                </w:p>
              </w:tc>
            </w:tr>
            <w:tr w:rsidR="00D37F6B" w:rsidTr="00447477">
              <w:trPr>
                <w:trHeight w:val="135"/>
              </w:trPr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447477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معاد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أعاد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D37F6B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غير ثلاثي</w:t>
                  </w:r>
                </w:p>
              </w:tc>
            </w:tr>
            <w:tr w:rsidR="00447477" w:rsidTr="00447477">
              <w:trPr>
                <w:trHeight w:val="120"/>
              </w:trPr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محتمَلون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احتمل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غير ثلاثي</w:t>
                  </w:r>
                </w:p>
              </w:tc>
            </w:tr>
            <w:tr w:rsidR="00447477" w:rsidTr="00447477">
              <w:trPr>
                <w:trHeight w:val="180"/>
              </w:trPr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مع</w:t>
                  </w:r>
                  <w:r w:rsidR="00E1406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ب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ود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عبد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ثلاثي</w:t>
                  </w:r>
                </w:p>
              </w:tc>
            </w:tr>
            <w:tr w:rsidR="00447477" w:rsidTr="00447477">
              <w:trPr>
                <w:trHeight w:val="150"/>
              </w:trPr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مفهومة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فهِمَ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ثلاثي</w:t>
                  </w:r>
                </w:p>
              </w:tc>
            </w:tr>
            <w:tr w:rsidR="00447477" w:rsidTr="00652BBD">
              <w:trPr>
                <w:trHeight w:val="157"/>
              </w:trPr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9E364E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مقايَضان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Pr="00652BBD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قايض</w:t>
                  </w:r>
                </w:p>
              </w:tc>
              <w:tc>
                <w:tcPr>
                  <w:tcW w:w="1922" w:type="dxa"/>
                  <w:shd w:val="clear" w:color="auto" w:fill="FFE599" w:themeFill="accent4" w:themeFillTint="66"/>
                </w:tcPr>
                <w:p w:rsidR="00447477" w:rsidRDefault="00E14063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غير ثلاثي</w:t>
                  </w:r>
                </w:p>
              </w:tc>
            </w:tr>
          </w:tbl>
          <w:p w:rsidR="00623083" w:rsidRDefault="00BB1A95" w:rsidP="001049B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eastAsia="fr-F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AB99B5" wp14:editId="0034567A">
                      <wp:simplePos x="0" y="0"/>
                      <wp:positionH relativeFrom="column">
                        <wp:posOffset>4023995</wp:posOffset>
                      </wp:positionH>
                      <wp:positionV relativeFrom="paragraph">
                        <wp:posOffset>198755</wp:posOffset>
                      </wp:positionV>
                      <wp:extent cx="914400" cy="447675"/>
                      <wp:effectExtent l="0" t="0" r="19050" b="28575"/>
                      <wp:wrapNone/>
                      <wp:docPr id="18" name="Ellips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476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10368" w:rsidRDefault="00710368" w:rsidP="0071036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أكل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AB99B5" id="Ellipse 18" o:spid="_x0000_s1036" style="position:absolute;left:0;text-align:left;margin-left:316.85pt;margin-top:15.65pt;width:1in;height:35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" fillcolor="white [3201]" strokecolor="#70ad47 [3209]" strokeweight="1pt">
                      <v:stroke joinstyle="miter"/>
                      <v:textbox>
                        <w:txbxContent>
                          <w:p w:rsidR="00710368" w:rsidRDefault="00710368" w:rsidP="0071036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أكل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943A8E" wp14:editId="229701C0">
                      <wp:simplePos x="0" y="0"/>
                      <wp:positionH relativeFrom="column">
                        <wp:posOffset>556895</wp:posOffset>
                      </wp:positionH>
                      <wp:positionV relativeFrom="paragraph">
                        <wp:posOffset>198755</wp:posOffset>
                      </wp:positionV>
                      <wp:extent cx="914400" cy="447675"/>
                      <wp:effectExtent l="0" t="0" r="19050" b="28575"/>
                      <wp:wrapNone/>
                      <wp:docPr id="20" name="Ellips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476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B1A95" w:rsidRDefault="00BB1A95" w:rsidP="00BB1A95">
                                  <w:pPr>
                                    <w:jc w:val="center"/>
                                  </w:pPr>
                                  <w:r w:rsidRPr="0071036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باع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943A8E" id="Ellipse 20" o:spid="_x0000_s1037" style="position:absolute;left:0;text-align:left;margin-left:43.85pt;margin-top:15.65pt;width:1in;height:35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" fillcolor="white [3201]" strokecolor="#70ad47 [3209]" strokeweight="1pt">
                      <v:stroke joinstyle="miter"/>
                      <v:textbox>
                        <w:txbxContent>
                          <w:p w:rsidR="00BB1A95" w:rsidRDefault="00BB1A95" w:rsidP="00BB1A95">
                            <w:pPr>
                              <w:jc w:val="center"/>
                            </w:pPr>
                            <w:r w:rsidRPr="0071036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باع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62AE404" wp14:editId="067A28F3">
                      <wp:simplePos x="0" y="0"/>
                      <wp:positionH relativeFrom="column">
                        <wp:posOffset>1985645</wp:posOffset>
                      </wp:positionH>
                      <wp:positionV relativeFrom="paragraph">
                        <wp:posOffset>198755</wp:posOffset>
                      </wp:positionV>
                      <wp:extent cx="914400" cy="438150"/>
                      <wp:effectExtent l="0" t="0" r="19050" b="19050"/>
                      <wp:wrapNone/>
                      <wp:docPr id="19" name="Ellips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4381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10368" w:rsidRDefault="00710368" w:rsidP="00710368">
                                  <w:pPr>
                                    <w:jc w:val="center"/>
                                  </w:pPr>
                                  <w:r w:rsidRPr="00710368"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سمع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2AE404" id="Ellipse 19" o:spid="_x0000_s1038" style="position:absolute;left:0;text-align:left;margin-left:156.35pt;margin-top:15.65pt;width:1in;height:34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" fillcolor="white [3201]" strokecolor="#70ad47 [3209]" strokeweight="1pt">
                      <v:stroke joinstyle="miter"/>
                      <v:textbox>
                        <w:txbxContent>
                          <w:p w:rsidR="00710368" w:rsidRDefault="00710368" w:rsidP="00710368">
                            <w:pPr>
                              <w:jc w:val="center"/>
                            </w:pPr>
                            <w:r w:rsidRPr="0071036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سمع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623083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MA"/>
              </w:rPr>
              <w:sym w:font="Wingdings" w:char="F08E"/>
            </w:r>
            <w:r w:rsidR="0062308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1049B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أحيط الأفعال التي يمكن صياغة اسم المفعول منها</w:t>
            </w:r>
            <w:r w:rsidR="0062308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:</w:t>
            </w:r>
          </w:p>
          <w:p w:rsidR="001049BA" w:rsidRDefault="00710368" w:rsidP="00BB1A95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قام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-  </w:t>
            </w:r>
            <w:r w:rsidRPr="007103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نام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7103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                        </w:t>
            </w:r>
            <w:r w:rsidRPr="007103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</w:p>
          <w:p w:rsidR="00904D1C" w:rsidRDefault="00904D1C" w:rsidP="00904D1C">
            <w:pPr>
              <w:autoSpaceDE w:val="0"/>
              <w:autoSpaceDN w:val="0"/>
              <w:bidi/>
              <w:adjustRightInd w:val="0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  <w:rtl/>
              </w:rPr>
            </w:pPr>
          </w:p>
          <w:p w:rsidR="00904D1C" w:rsidRPr="00904D1C" w:rsidRDefault="00904D1C" w:rsidP="00904D1C">
            <w:pPr>
              <w:autoSpaceDE w:val="0"/>
              <w:autoSpaceDN w:val="0"/>
              <w:bidi/>
              <w:adjustRightInd w:val="0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FD966" w:themeFill="accent4" w:themeFillTint="99"/>
              <w:tblLook w:val="04A0" w:firstRow="1" w:lastRow="0" w:firstColumn="1" w:lastColumn="0" w:noHBand="0" w:noVBand="1"/>
            </w:tblPr>
            <w:tblGrid>
              <w:gridCol w:w="7903"/>
            </w:tblGrid>
            <w:tr w:rsidR="00904D1C" w:rsidTr="00904D1C">
              <w:tc>
                <w:tcPr>
                  <w:tcW w:w="7903" w:type="dxa"/>
                  <w:shd w:val="clear" w:color="auto" w:fill="FFD966" w:themeFill="accent4" w:themeFillTint="99"/>
                </w:tcPr>
                <w:p w:rsidR="00904D1C" w:rsidRPr="00904D1C" w:rsidRDefault="00904D1C" w:rsidP="00904D1C">
                  <w:pPr>
                    <w:autoSpaceDE w:val="0"/>
                    <w:autoSpaceDN w:val="0"/>
                    <w:bidi/>
                    <w:adjustRightInd w:val="0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 w:rsidRPr="00904D1C">
                    <w:rPr>
                      <w:rFonts w:asciiTheme="minorBidi" w:hAnsiTheme="minorBidi"/>
                      <w:b/>
                      <w:bCs/>
                      <w:color w:val="000000"/>
                      <w:sz w:val="28"/>
                      <w:szCs w:val="28"/>
                      <w:u w:val="single"/>
                      <w:shd w:val="clear" w:color="auto" w:fill="FFFFFF"/>
                      <w:rtl/>
                    </w:rPr>
                    <w:t>ملاحظة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:</w:t>
                  </w:r>
                  <w:proofErr w:type="gramEnd"/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</w:t>
                  </w:r>
                  <w:r w:rsidRPr="00904D1C">
                    <w:rPr>
                      <w:rFonts w:ascii="Arial" w:hAnsi="Arial" w:cs="Arial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لا يصاغ اسم المفعول إلّا من الفعل المتعّدي، إذا أريد صياغته من فعل لازم، فيجب أن يكون معه ظرف أو مصدر، جار ومجرور مثل: السرير مُنًومٌ فوقه، الأرض مُتَسَابَق </w:t>
                  </w:r>
                  <w:proofErr w:type="spellStart"/>
                  <w:r w:rsidRPr="00904D1C">
                    <w:rPr>
                      <w:rFonts w:ascii="Arial" w:hAnsi="Arial" w:cs="Arial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عليها</w:t>
                  </w:r>
                  <w:r>
                    <w:rPr>
                      <w:rFonts w:ascii="Arial" w:hAnsi="Arial" w:cs="Arial" w:hint="cs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،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فلان</w:t>
                  </w:r>
                  <w:proofErr w:type="spellEnd"/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</w:t>
                  </w:r>
                  <w:proofErr w:type="spellStart"/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مذهوبٌ</w:t>
                  </w:r>
                  <w:proofErr w:type="spellEnd"/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به</w:t>
                  </w:r>
                  <w:r w:rsidRPr="00904D1C"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 xml:space="preserve"> - ا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لسطح مجلوسٌ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904D1C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shd w:val="clear" w:color="auto" w:fill="FFFFFF"/>
                      <w:rtl/>
                    </w:rPr>
                    <w:t>فوقه</w:t>
                  </w:r>
                </w:p>
                <w:p w:rsidR="00904D1C" w:rsidRDefault="00904D1C" w:rsidP="006A267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</w:tc>
            </w:tr>
          </w:tbl>
          <w:p w:rsidR="006A267C" w:rsidRPr="00904D1C" w:rsidRDefault="006A267C" w:rsidP="006A267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MA"/>
              </w:rPr>
            </w:pPr>
          </w:p>
          <w:p w:rsidR="00B7636D" w:rsidRDefault="00B4443B" w:rsidP="004D160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*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يحرص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يستثمر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والمتعلمون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</w:t>
            </w:r>
            <w:r w:rsidR="004D160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المفعول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وطريقة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صياغته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بشكل</w:t>
            </w:r>
            <w:r w:rsidR="002F4B7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سلس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ومرن،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تداول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شفهيا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</w:t>
            </w:r>
            <w:r w:rsidR="00ED2B6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كتاباتهم،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يوظفون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جملا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مواقفهم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التواصلية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المختلفة</w:t>
            </w:r>
            <w:r w:rsidR="00F24778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23BEC" w:rsidRPr="002F4B79" w:rsidRDefault="00E23BEC" w:rsidP="00E23BE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CC6F68" w:rsidRPr="00CC6F68" w:rsidRDefault="00CC6F68" w:rsidP="00CC6F6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907125" w:rsidRDefault="00CC6F68" w:rsidP="00CC6F6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والتطبيق</w:t>
            </w:r>
          </w:p>
        </w:tc>
      </w:tr>
      <w:tr w:rsidR="00E23BEC" w:rsidTr="0041368E">
        <w:trPr>
          <w:trHeight w:val="870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2F2093" w:rsidRPr="001C3D37" w:rsidRDefault="002F2093" w:rsidP="002F2093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يصحح الأستاذ(ة) إنجازات المتعلمين ثنائيا وأو جماعيا و/أو فرديا.</w:t>
            </w:r>
          </w:p>
          <w:p w:rsidR="00E23BEC" w:rsidRDefault="002F2093" w:rsidP="002F209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23BEC" w:rsidRPr="00CC6F68" w:rsidRDefault="002F2093" w:rsidP="00CC6F6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التصحيح</w:t>
            </w:r>
          </w:p>
        </w:tc>
      </w:tr>
      <w:tr w:rsidR="006D6F3B" w:rsidTr="004A4084">
        <w:trPr>
          <w:trHeight w:val="121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6D6F3B" w:rsidRPr="00CC6F68" w:rsidRDefault="006D6F3B" w:rsidP="006D6F3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6D6F3B" w:rsidRPr="00CC6F68" w:rsidRDefault="00CC7999" w:rsidP="004D160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</w:t>
            </w:r>
            <w:r w:rsidR="004D160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المفعول</w:t>
            </w:r>
            <w:bookmarkStart w:id="0" w:name="_GoBack"/>
            <w:bookmarkEnd w:id="0"/>
            <w:r w:rsidR="006D6F3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gramStart"/>
            <w:r w:rsidR="006D6F3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صياغته</w:t>
            </w:r>
            <w:proofErr w:type="gramEnd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،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وميزه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داخل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النصوص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المقروءة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والمسموعة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6D6F3B" w:rsidRPr="00CC6F68" w:rsidRDefault="00CC7999" w:rsidP="006D6F3B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proofErr w:type="spellEnd"/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="006D6F3B"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D6F3B" w:rsidRPr="0010671A" w:rsidRDefault="006D6F3B" w:rsidP="006D6F3B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6D6F3B" w:rsidRDefault="006D6F3B" w:rsidP="006D6F3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5B0ACB" w:rsidRDefault="005B0ACB"/>
    <w:sectPr w:rsidR="005B0AC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FC0" w:rsidRDefault="006C4FC0" w:rsidP="005B430F">
      <w:pPr>
        <w:spacing w:after="0" w:line="240" w:lineRule="auto"/>
      </w:pPr>
      <w:r>
        <w:separator/>
      </w:r>
    </w:p>
  </w:endnote>
  <w:endnote w:type="continuationSeparator" w:id="0">
    <w:p w:rsidR="006C4FC0" w:rsidRDefault="006C4FC0" w:rsidP="005B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227227"/>
      <w:docPartObj>
        <w:docPartGallery w:val="Page Numbers (Bottom of Page)"/>
        <w:docPartUnique/>
      </w:docPartObj>
    </w:sdtPr>
    <w:sdtEndPr/>
    <w:sdtContent>
      <w:p w:rsidR="005B430F" w:rsidRDefault="005B430F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2672080</wp:posOffset>
                  </wp:positionH>
                  <wp:positionV relativeFrom="bottomMargin">
                    <wp:posOffset>294640</wp:posOffset>
                  </wp:positionV>
                  <wp:extent cx="1295400" cy="321945"/>
                  <wp:effectExtent l="0" t="19050" r="0" b="400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954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3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B430F" w:rsidRDefault="005B430F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t>Slalin.h</w:t>
                                </w: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4D1608" w:rsidRPr="004D1608"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5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16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9" style="position:absolute;margin-left:210.4pt;margin-top:23.2pt;width:102pt;height:25.35pt;z-index:251659264;mso-position-horizontal-relative:margin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40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" filled="f" strokecolor="#a5a5a5"/>
                  <v:rect id="Rectangle 89" o:spid="_x0000_s1041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42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" filled="f" stroked="f">
                    <v:textbox inset="0,2.16pt,0,0">
                      <w:txbxContent>
                        <w:p w:rsidR="005B430F" w:rsidRDefault="005B430F">
                          <w:pPr>
                            <w:spacing w:after="0" w:line="240" w:lineRule="auto"/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t>Slalin.h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4D1608" w:rsidRPr="004D1608"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43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AutoShape 92" o:spid="_x0000_s1044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45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FC0" w:rsidRDefault="006C4FC0" w:rsidP="005B430F">
      <w:pPr>
        <w:spacing w:after="0" w:line="240" w:lineRule="auto"/>
      </w:pPr>
      <w:r>
        <w:separator/>
      </w:r>
    </w:p>
  </w:footnote>
  <w:footnote w:type="continuationSeparator" w:id="0">
    <w:p w:rsidR="006C4FC0" w:rsidRDefault="006C4FC0" w:rsidP="005B4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9241A"/>
    <w:multiLevelType w:val="hybridMultilevel"/>
    <w:tmpl w:val="DBB44276"/>
    <w:lvl w:ilvl="0" w:tplc="BCC2EC04">
      <w:numFmt w:val="bullet"/>
      <w:lvlText w:val="-"/>
      <w:lvlJc w:val="left"/>
      <w:pPr>
        <w:ind w:left="211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145AF"/>
    <w:rsid w:val="00066158"/>
    <w:rsid w:val="000731F4"/>
    <w:rsid w:val="000C78BA"/>
    <w:rsid w:val="001049BA"/>
    <w:rsid w:val="0014756F"/>
    <w:rsid w:val="00161B0C"/>
    <w:rsid w:val="00173FE0"/>
    <w:rsid w:val="00196F7A"/>
    <w:rsid w:val="001A6A4A"/>
    <w:rsid w:val="001F63A2"/>
    <w:rsid w:val="001F7CED"/>
    <w:rsid w:val="00214AD5"/>
    <w:rsid w:val="00231015"/>
    <w:rsid w:val="002A19CC"/>
    <w:rsid w:val="002C4CEB"/>
    <w:rsid w:val="002D6AF7"/>
    <w:rsid w:val="002E3308"/>
    <w:rsid w:val="002F2093"/>
    <w:rsid w:val="002F4B79"/>
    <w:rsid w:val="003319D3"/>
    <w:rsid w:val="00331E45"/>
    <w:rsid w:val="003C6B7F"/>
    <w:rsid w:val="003D0A43"/>
    <w:rsid w:val="003E1DDC"/>
    <w:rsid w:val="0041366A"/>
    <w:rsid w:val="0041368E"/>
    <w:rsid w:val="00426261"/>
    <w:rsid w:val="00441306"/>
    <w:rsid w:val="00447477"/>
    <w:rsid w:val="004607BC"/>
    <w:rsid w:val="00463D10"/>
    <w:rsid w:val="004774C4"/>
    <w:rsid w:val="004919EA"/>
    <w:rsid w:val="004A0B1F"/>
    <w:rsid w:val="004A4084"/>
    <w:rsid w:val="004A62F4"/>
    <w:rsid w:val="004D1608"/>
    <w:rsid w:val="005076FB"/>
    <w:rsid w:val="00532B62"/>
    <w:rsid w:val="00577CE0"/>
    <w:rsid w:val="005A4A3D"/>
    <w:rsid w:val="005B0ACB"/>
    <w:rsid w:val="005B430F"/>
    <w:rsid w:val="005F62E3"/>
    <w:rsid w:val="005F7D8E"/>
    <w:rsid w:val="00623083"/>
    <w:rsid w:val="0064743A"/>
    <w:rsid w:val="00652BBD"/>
    <w:rsid w:val="00694531"/>
    <w:rsid w:val="006A267C"/>
    <w:rsid w:val="006C4FC0"/>
    <w:rsid w:val="006D6F3B"/>
    <w:rsid w:val="006E12B6"/>
    <w:rsid w:val="006E2F8F"/>
    <w:rsid w:val="006E3065"/>
    <w:rsid w:val="00710368"/>
    <w:rsid w:val="0071395E"/>
    <w:rsid w:val="007A36C0"/>
    <w:rsid w:val="0080090F"/>
    <w:rsid w:val="00813B17"/>
    <w:rsid w:val="00876632"/>
    <w:rsid w:val="00885662"/>
    <w:rsid w:val="008C4729"/>
    <w:rsid w:val="008C6003"/>
    <w:rsid w:val="008E4846"/>
    <w:rsid w:val="00904D1C"/>
    <w:rsid w:val="00905E24"/>
    <w:rsid w:val="00907125"/>
    <w:rsid w:val="00910F5C"/>
    <w:rsid w:val="00916891"/>
    <w:rsid w:val="0096655C"/>
    <w:rsid w:val="009863CD"/>
    <w:rsid w:val="009931EF"/>
    <w:rsid w:val="009A5318"/>
    <w:rsid w:val="009B4BA6"/>
    <w:rsid w:val="009E364E"/>
    <w:rsid w:val="00A42BA0"/>
    <w:rsid w:val="00A52A47"/>
    <w:rsid w:val="00A60AB6"/>
    <w:rsid w:val="00A967D7"/>
    <w:rsid w:val="00AA55CF"/>
    <w:rsid w:val="00AF47AF"/>
    <w:rsid w:val="00B1672A"/>
    <w:rsid w:val="00B31D02"/>
    <w:rsid w:val="00B437B6"/>
    <w:rsid w:val="00B4443B"/>
    <w:rsid w:val="00B63C90"/>
    <w:rsid w:val="00B7636D"/>
    <w:rsid w:val="00B939E9"/>
    <w:rsid w:val="00B94114"/>
    <w:rsid w:val="00BA2357"/>
    <w:rsid w:val="00BB1A95"/>
    <w:rsid w:val="00BC196F"/>
    <w:rsid w:val="00BE1205"/>
    <w:rsid w:val="00BE2C5C"/>
    <w:rsid w:val="00BE4E53"/>
    <w:rsid w:val="00C84AAA"/>
    <w:rsid w:val="00CA692B"/>
    <w:rsid w:val="00CB7ECC"/>
    <w:rsid w:val="00CC6F68"/>
    <w:rsid w:val="00CC7999"/>
    <w:rsid w:val="00CD14A6"/>
    <w:rsid w:val="00D02194"/>
    <w:rsid w:val="00D06A50"/>
    <w:rsid w:val="00D3122A"/>
    <w:rsid w:val="00D37F6B"/>
    <w:rsid w:val="00D42486"/>
    <w:rsid w:val="00D60F90"/>
    <w:rsid w:val="00D73A44"/>
    <w:rsid w:val="00DA2063"/>
    <w:rsid w:val="00DD3780"/>
    <w:rsid w:val="00DE3F4B"/>
    <w:rsid w:val="00DF565A"/>
    <w:rsid w:val="00E11D1C"/>
    <w:rsid w:val="00E14063"/>
    <w:rsid w:val="00E23BEC"/>
    <w:rsid w:val="00E33AF6"/>
    <w:rsid w:val="00EC7A4F"/>
    <w:rsid w:val="00ED2B63"/>
    <w:rsid w:val="00F10E2A"/>
    <w:rsid w:val="00F15B3F"/>
    <w:rsid w:val="00F24778"/>
    <w:rsid w:val="00F37FD7"/>
    <w:rsid w:val="00F60F44"/>
    <w:rsid w:val="00F8715D"/>
    <w:rsid w:val="00FB398A"/>
    <w:rsid w:val="00FB5F96"/>
    <w:rsid w:val="00FD5240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A4C6FA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430F"/>
  </w:style>
  <w:style w:type="paragraph" w:styleId="Pieddepage">
    <w:name w:val="footer"/>
    <w:basedOn w:val="Normal"/>
    <w:link w:val="PieddepageCar"/>
    <w:uiPriority w:val="99"/>
    <w:unhideWhenUsed/>
    <w:rsid w:val="005B4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430F"/>
  </w:style>
  <w:style w:type="character" w:styleId="Lienhypertexte">
    <w:name w:val="Hyperlink"/>
    <w:basedOn w:val="Policepardfaut"/>
    <w:uiPriority w:val="99"/>
    <w:semiHidden/>
    <w:unhideWhenUsed/>
    <w:rsid w:val="00904D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120</cp:revision>
  <dcterms:created xsi:type="dcterms:W3CDTF">2020-12-23T11:25:00Z</dcterms:created>
  <dcterms:modified xsi:type="dcterms:W3CDTF">2021-03-31T18:23:00Z</dcterms:modified>
</cp:coreProperties>
</file>